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B3" w:rsidRDefault="00D217B3" w:rsidP="00D217B3">
      <w:pPr>
        <w:rPr>
          <w:rFonts w:ascii="Arial" w:hAnsi="Arial"/>
          <w:b/>
          <w:sz w:val="28"/>
        </w:rPr>
      </w:pPr>
      <w:r w:rsidRPr="009B1866">
        <w:rPr>
          <w:rFonts w:ascii="Arial" w:hAnsi="Arial"/>
          <w:b/>
          <w:sz w:val="28"/>
        </w:rPr>
        <w:t xml:space="preserve">Document A:  “The Case </w:t>
      </w:r>
      <w:proofErr w:type="gramStart"/>
      <w:r w:rsidRPr="009B1866">
        <w:rPr>
          <w:rFonts w:ascii="Arial" w:hAnsi="Arial"/>
          <w:b/>
          <w:sz w:val="28"/>
        </w:rPr>
        <w:t>Against</w:t>
      </w:r>
      <w:proofErr w:type="gramEnd"/>
      <w:r w:rsidRPr="009B1866">
        <w:rPr>
          <w:rFonts w:ascii="Arial" w:hAnsi="Arial"/>
          <w:b/>
          <w:sz w:val="28"/>
        </w:rPr>
        <w:t xml:space="preserve"> the "Reds" (ORIGINAL)</w:t>
      </w:r>
    </w:p>
    <w:p w:rsidR="002D2F72" w:rsidRPr="002D2F72" w:rsidRDefault="002D2F72" w:rsidP="00D217B3">
      <w:pPr>
        <w:rPr>
          <w:rFonts w:ascii="Arial" w:hAnsi="Arial"/>
          <w:i/>
        </w:rPr>
      </w:pPr>
      <w:r w:rsidRPr="009B1866">
        <w:rPr>
          <w:rFonts w:ascii="Arial" w:hAnsi="Arial"/>
          <w:i/>
        </w:rPr>
        <w:t>Source: Excerpt from an essay written by A. Mitchell Palmer called "The Case Against</w:t>
      </w:r>
      <w:r>
        <w:rPr>
          <w:rFonts w:ascii="Arial" w:hAnsi="Arial"/>
          <w:i/>
        </w:rPr>
        <w:t xml:space="preserve"> the ‘Reds,'” 1920.</w:t>
      </w:r>
    </w:p>
    <w:p w:rsidR="00D217B3" w:rsidRPr="009B1866" w:rsidRDefault="00D217B3" w:rsidP="00D217B3">
      <w:pPr>
        <w:rPr>
          <w:rFonts w:ascii="Arial" w:hAnsi="Arial"/>
        </w:rPr>
      </w:pPr>
    </w:p>
    <w:p w:rsidR="00D217B3" w:rsidRPr="009B1866" w:rsidRDefault="00D217B3" w:rsidP="00D217B3">
      <w:pPr>
        <w:rPr>
          <w:rFonts w:ascii="Arial" w:hAnsi="Arial"/>
          <w:i/>
        </w:rPr>
      </w:pPr>
      <w:r w:rsidRPr="009B1866">
        <w:rPr>
          <w:rFonts w:ascii="Arial" w:hAnsi="Arial"/>
          <w:i/>
        </w:rPr>
        <w:t>In 1917, Russia became a Communist country. Also, right after WWI, the country experienced high inflation, high unemployment, and a number of labor strikes. Against this backdrop, the United States began arresting and deporting anyone suspected of “radical” thinking (e.g., Communism, socialism, anarchism, pro-labor).  These arrests became known as the “Palmer Raids” after the Attorney General of the United States, A. Mitchell Palmer.</w:t>
      </w:r>
    </w:p>
    <w:p w:rsidR="00D217B3" w:rsidRPr="009B1866" w:rsidRDefault="00D217B3" w:rsidP="00D217B3">
      <w:pPr>
        <w:rPr>
          <w:rFonts w:ascii="Arial" w:hAnsi="Arial"/>
        </w:rPr>
      </w:pPr>
    </w:p>
    <w:p w:rsidR="00D217B3" w:rsidRPr="009B1866" w:rsidRDefault="00D217B3" w:rsidP="00D217B3">
      <w:pPr>
        <w:rPr>
          <w:rFonts w:ascii="Arial" w:hAnsi="Arial"/>
        </w:rPr>
      </w:pPr>
      <w:r w:rsidRPr="009B1866">
        <w:rPr>
          <w:rFonts w:ascii="Arial" w:hAnsi="Arial"/>
        </w:rPr>
        <w:t>In this brief review of the work which the Department of Justice has undertaken, to tear out the radical seeds that have entangled American ideas in their poisonous theories, I desire not merely to explain what the real menace of communism is, but also to tell how we have been compelled to clean up the country almost unaided by any virile legislation. Though I have not been embarrassed by political opposition, I have been materially delayed because the present sweeping processes of arrests and deportation of seditious aliens should have been vigorously pushed by Congress last spring. The failure of this is a matter of record in the Congressional files.</w:t>
      </w:r>
    </w:p>
    <w:p w:rsidR="00D217B3" w:rsidRPr="009B1866" w:rsidRDefault="00D217B3" w:rsidP="00D217B3">
      <w:pPr>
        <w:rPr>
          <w:rFonts w:ascii="Arial" w:hAnsi="Arial"/>
        </w:rPr>
      </w:pPr>
    </w:p>
    <w:p w:rsidR="00D217B3" w:rsidRPr="009B1866" w:rsidRDefault="00D217B3" w:rsidP="00D217B3">
      <w:pPr>
        <w:rPr>
          <w:rFonts w:ascii="Arial" w:hAnsi="Arial"/>
        </w:rPr>
      </w:pPr>
      <w:r w:rsidRPr="009B1866">
        <w:rPr>
          <w:rFonts w:ascii="Arial" w:hAnsi="Arial"/>
        </w:rPr>
        <w:t>Like a prairie-fire, the blaze of revolution was sweeping over every American institution of law and order a year ago. It was eating its way into the homes of the American workmen, its sharp tongues of revolutionary heat were licking the altars of the churches, leaping into the belfry of the school bell, crawling into the sacred corners of American homes, seeking to replace marriage vows with libertine laws, burning</w:t>
      </w:r>
      <w:r w:rsidR="002D2F72">
        <w:rPr>
          <w:rFonts w:ascii="Arial" w:hAnsi="Arial"/>
        </w:rPr>
        <w:t xml:space="preserve"> up the foundations of society.</w:t>
      </w:r>
    </w:p>
    <w:p w:rsidR="00D217B3" w:rsidRPr="009B1866" w:rsidRDefault="00D217B3" w:rsidP="00D217B3">
      <w:pPr>
        <w:rPr>
          <w:rFonts w:ascii="Arial" w:hAnsi="Arial"/>
        </w:rPr>
      </w:pPr>
    </w:p>
    <w:p w:rsidR="00D217B3" w:rsidRPr="009B1866" w:rsidRDefault="00D217B3" w:rsidP="00D217B3">
      <w:pPr>
        <w:rPr>
          <w:rFonts w:ascii="Arial" w:hAnsi="Arial"/>
        </w:rPr>
      </w:pPr>
      <w:r w:rsidRPr="009B1866">
        <w:rPr>
          <w:rFonts w:ascii="Arial" w:hAnsi="Arial"/>
        </w:rPr>
        <w:t xml:space="preserve">Upon these two basic certainties, first that the "Reds" were criminal aliens and secondly that the American Government must prevent crime, it was decided that there could be no nice distinctions drawn between the theoretical ideals of the radicals and their actual violations of our national laws. An assassin may have brilliant intellectuality, he may be able to excuse his murder or robbery with fine oratory, but any theory which excuses crime is not wanted in America. This is no place for the criminal to flourish, nor will he do so </w:t>
      </w:r>
      <w:proofErr w:type="spellStart"/>
      <w:r w:rsidRPr="009B1866">
        <w:rPr>
          <w:rFonts w:ascii="Arial" w:hAnsi="Arial"/>
        </w:rPr>
        <w:t>so</w:t>
      </w:r>
      <w:proofErr w:type="spellEnd"/>
      <w:r w:rsidRPr="009B1866">
        <w:rPr>
          <w:rFonts w:ascii="Arial" w:hAnsi="Arial"/>
        </w:rPr>
        <w:t xml:space="preserve"> long as the rights of common citizenship can be exerted to prevent him.</w:t>
      </w:r>
    </w:p>
    <w:p w:rsidR="00D217B3" w:rsidRDefault="00D217B3" w:rsidP="00D217B3">
      <w:pPr>
        <w:rPr>
          <w:rFonts w:ascii="Arial" w:hAnsi="Arial"/>
        </w:rPr>
      </w:pPr>
    </w:p>
    <w:p w:rsidR="00D217B3" w:rsidRPr="009B1866" w:rsidRDefault="00D217B3" w:rsidP="00D217B3">
      <w:pPr>
        <w:rPr>
          <w:rFonts w:ascii="Arial" w:hAnsi="Arial"/>
        </w:rPr>
      </w:pPr>
      <w:r w:rsidRPr="009B1866">
        <w:rPr>
          <w:rFonts w:ascii="Arial" w:hAnsi="Arial"/>
        </w:rPr>
        <w:t xml:space="preserve">My information showed that communism in this country was an organization of thousands of aliens who were direct allies of </w:t>
      </w:r>
      <w:proofErr w:type="spellStart"/>
      <w:r w:rsidRPr="009B1866">
        <w:rPr>
          <w:rFonts w:ascii="Arial" w:hAnsi="Arial"/>
        </w:rPr>
        <w:t>Trotzky</w:t>
      </w:r>
      <w:proofErr w:type="spellEnd"/>
      <w:r w:rsidRPr="009B1866">
        <w:rPr>
          <w:rFonts w:ascii="Arial" w:hAnsi="Arial"/>
        </w:rPr>
        <w:t xml:space="preserve">. Aliens of the same misshapen caste of mind and indecencies of character, and it showed that they were making the same glittering promises of lawlessness, of criminal autocracy to </w:t>
      </w:r>
      <w:proofErr w:type="gramStart"/>
      <w:r w:rsidRPr="009B1866">
        <w:rPr>
          <w:rFonts w:ascii="Arial" w:hAnsi="Arial"/>
        </w:rPr>
        <w:t>Americans, that</w:t>
      </w:r>
      <w:proofErr w:type="gramEnd"/>
      <w:r w:rsidRPr="009B1866">
        <w:rPr>
          <w:rFonts w:ascii="Arial" w:hAnsi="Arial"/>
        </w:rPr>
        <w:t xml:space="preserve"> they had made to the Russian peasants. How the Department of Justice discovered upwards of 60,000 of these organized agitators of the </w:t>
      </w:r>
      <w:proofErr w:type="spellStart"/>
      <w:r w:rsidRPr="009B1866">
        <w:rPr>
          <w:rFonts w:ascii="Arial" w:hAnsi="Arial"/>
        </w:rPr>
        <w:t>Trotzky</w:t>
      </w:r>
      <w:proofErr w:type="spellEnd"/>
      <w:r w:rsidRPr="009B1866">
        <w:rPr>
          <w:rFonts w:ascii="Arial" w:hAnsi="Arial"/>
        </w:rPr>
        <w:t xml:space="preserve"> doctrine in the United States is the confidential information upon which the Government is now sweeping the nation clean of such alien filth....</w:t>
      </w:r>
    </w:p>
    <w:p w:rsidR="00691ECA" w:rsidRDefault="00691ECA"/>
    <w:p w:rsidR="00D217B3" w:rsidRDefault="00D217B3">
      <w:pPr>
        <w:rPr>
          <w:rFonts w:ascii="Arial" w:hAnsi="Arial"/>
        </w:rPr>
      </w:pPr>
      <w:r w:rsidRPr="009B1866">
        <w:rPr>
          <w:rFonts w:ascii="Arial" w:hAnsi="Arial"/>
        </w:rPr>
        <w:t>It has been impossible in so short a space to review the entire menace of the internal revolution in this country as I know it, but this may serve to arouse the American citizen to its reality, its danger, and the great need of united effort to stamp it out, under our feet, if needs be. It is being done. The Department of Justice will pursue the attack of these "Reds" upon the Government of the United States with vigilance, and no alien, advocating the overthrow of existing law and order in this country, shall escape arrest and prompt deportation.</w:t>
      </w:r>
    </w:p>
    <w:p w:rsidR="002D2F72" w:rsidRDefault="002D2F72">
      <w:pPr>
        <w:rPr>
          <w:rFonts w:ascii="Arial" w:hAnsi="Arial"/>
        </w:rPr>
      </w:pPr>
    </w:p>
    <w:p w:rsidR="002D2F72" w:rsidRDefault="002D2F72">
      <w:pPr>
        <w:rPr>
          <w:rFonts w:ascii="Arial" w:hAnsi="Arial"/>
        </w:rPr>
      </w:pPr>
    </w:p>
    <w:p w:rsidR="002D2F72" w:rsidRDefault="002D2F72">
      <w:pPr>
        <w:rPr>
          <w:rFonts w:ascii="Arial" w:hAnsi="Arial"/>
        </w:rPr>
      </w:pPr>
    </w:p>
    <w:p w:rsidR="002D2F72" w:rsidRDefault="002D2F72">
      <w:pPr>
        <w:rPr>
          <w:rFonts w:ascii="Arial" w:hAnsi="Arial"/>
        </w:rPr>
      </w:pPr>
    </w:p>
    <w:p w:rsidR="002D2F72" w:rsidRDefault="002D2F72">
      <w:pPr>
        <w:rPr>
          <w:rFonts w:ascii="Arial" w:hAnsi="Arial"/>
        </w:rPr>
      </w:pPr>
    </w:p>
    <w:p w:rsidR="002D2F72" w:rsidRDefault="002D2F72">
      <w:pPr>
        <w:rPr>
          <w:rFonts w:ascii="Arial" w:hAnsi="Arial"/>
        </w:rPr>
      </w:pPr>
    </w:p>
    <w:p w:rsidR="002D2F72" w:rsidRDefault="002D2F72" w:rsidP="002D2F72">
      <w:pPr>
        <w:rPr>
          <w:rFonts w:ascii="Arial" w:hAnsi="Arial"/>
          <w:b/>
          <w:sz w:val="28"/>
        </w:rPr>
      </w:pPr>
      <w:r w:rsidRPr="009B1866">
        <w:rPr>
          <w:rFonts w:ascii="Arial" w:hAnsi="Arial"/>
          <w:b/>
          <w:sz w:val="28"/>
        </w:rPr>
        <w:lastRenderedPageBreak/>
        <w:t>Document B: Emma Goldman Deportation Statement (ORIGINAL)</w:t>
      </w:r>
    </w:p>
    <w:p w:rsidR="002D2F72" w:rsidRPr="002D2F72" w:rsidRDefault="002D2F72" w:rsidP="002D2F72">
      <w:pPr>
        <w:rPr>
          <w:rFonts w:ascii="Arial" w:hAnsi="Arial"/>
        </w:rPr>
      </w:pPr>
      <w:r w:rsidRPr="009B1866">
        <w:rPr>
          <w:rFonts w:ascii="Arial" w:hAnsi="Arial"/>
          <w:i/>
        </w:rPr>
        <w:t>Source:  Excerpt from the statement Emma Goldman gave at her deportation hearings.  Goldman was an anarchist and socialist who sympathized with the working poor.  She was deported during the Palmer Raids.</w:t>
      </w:r>
    </w:p>
    <w:p w:rsidR="002D2F72" w:rsidRPr="009B1866" w:rsidRDefault="002D2F72" w:rsidP="002D2F72">
      <w:pPr>
        <w:jc w:val="center"/>
        <w:rPr>
          <w:rFonts w:ascii="Arial" w:hAnsi="Arial"/>
          <w:b/>
          <w:sz w:val="28"/>
        </w:rPr>
      </w:pPr>
    </w:p>
    <w:p w:rsidR="002D2F72" w:rsidRPr="009B1866" w:rsidRDefault="002D2F72" w:rsidP="002D2F72">
      <w:pPr>
        <w:rPr>
          <w:rFonts w:ascii="Arial" w:hAnsi="Arial" w:cs="Arial"/>
        </w:rPr>
      </w:pPr>
      <w:r w:rsidRPr="009B1866">
        <w:rPr>
          <w:rFonts w:ascii="Arial" w:hAnsi="Arial" w:cs="Arial"/>
        </w:rPr>
        <w:t xml:space="preserve">At the very outset of this hearing I wish to register my protest against these </w:t>
      </w:r>
      <w:proofErr w:type="gramStart"/>
      <w:r w:rsidRPr="009B1866">
        <w:rPr>
          <w:rFonts w:ascii="Arial" w:hAnsi="Arial" w:cs="Arial"/>
        </w:rPr>
        <w:t>star chamber</w:t>
      </w:r>
      <w:proofErr w:type="gramEnd"/>
      <w:r w:rsidRPr="009B1866">
        <w:rPr>
          <w:rFonts w:ascii="Arial" w:hAnsi="Arial" w:cs="Arial"/>
        </w:rPr>
        <w:t xml:space="preserve"> proceedings, whose very spirit is nothing less than a revival of the ancient days of the Spanish Inquisition or the more recently defunct Third Degree system of Czarist Russia.</w:t>
      </w:r>
    </w:p>
    <w:p w:rsidR="002D2F72" w:rsidRPr="009B1866" w:rsidRDefault="002D2F72" w:rsidP="002D2F72">
      <w:pPr>
        <w:pStyle w:val="NormalWeb"/>
        <w:rPr>
          <w:rFonts w:ascii="Arial" w:hAnsi="Arial" w:cs="Arial"/>
        </w:rPr>
      </w:pPr>
      <w:r w:rsidRPr="009B1866">
        <w:rPr>
          <w:rFonts w:ascii="Arial" w:hAnsi="Arial" w:cs="Arial"/>
        </w:rPr>
        <w:t>Every human being is entitled to hold any opinion that appeals to her or him without making herself or himself liable to persecution. Ever since I have been in this country--and I have lived here practically all my life--it has been dinned into my ears that under the institutions of this alleged Democracy one is entirely free to think and feel as he pleases. What becomes of this sacred guarantee of freedom of thought and conscience when persons are being persecuted and driven out for the very motives and purposes for which the pioneers who built up this country laid down their lives?</w:t>
      </w:r>
    </w:p>
    <w:p w:rsidR="002D2F72" w:rsidRPr="009B1866" w:rsidRDefault="002D2F72" w:rsidP="002D2F72">
      <w:pPr>
        <w:pStyle w:val="NormalWeb"/>
        <w:rPr>
          <w:rFonts w:ascii="Arial" w:hAnsi="Arial" w:cs="Arial"/>
        </w:rPr>
      </w:pPr>
      <w:r w:rsidRPr="009B1866">
        <w:rPr>
          <w:rFonts w:ascii="Arial" w:hAnsi="Arial" w:cs="Arial"/>
        </w:rPr>
        <w:t xml:space="preserve">And what is the object of this </w:t>
      </w:r>
      <w:proofErr w:type="gramStart"/>
      <w:r w:rsidRPr="009B1866">
        <w:rPr>
          <w:rFonts w:ascii="Arial" w:hAnsi="Arial" w:cs="Arial"/>
        </w:rPr>
        <w:t>star chamber</w:t>
      </w:r>
      <w:proofErr w:type="gramEnd"/>
      <w:r w:rsidRPr="009B1866">
        <w:rPr>
          <w:rFonts w:ascii="Arial" w:hAnsi="Arial" w:cs="Arial"/>
        </w:rPr>
        <w:t xml:space="preserve"> proceeding, that is admittedly based on the so-called Anti-Anarchist law? Is not the only purpose of this law, and of the deportations en masse, to suppress every symptom of popular discontent now manifesting itself through this country, as well as in all the European lands? It requires no great prophetic gift to foresee that this new Governmental policy of deportation is but the first step towards the introduction into this country of the </w:t>
      </w:r>
      <w:proofErr w:type="gramStart"/>
      <w:r w:rsidRPr="009B1866">
        <w:rPr>
          <w:rFonts w:ascii="Arial" w:hAnsi="Arial" w:cs="Arial"/>
        </w:rPr>
        <w:t>old</w:t>
      </w:r>
      <w:proofErr w:type="gramEnd"/>
      <w:r w:rsidRPr="009B1866">
        <w:rPr>
          <w:rFonts w:ascii="Arial" w:hAnsi="Arial" w:cs="Arial"/>
        </w:rPr>
        <w:t xml:space="preserve"> Russian system of exile for the high treason of entertaining new ideas of social life and industrial reconstruction. Today so-called aliens are deported, tomorrow </w:t>
      </w:r>
      <w:proofErr w:type="gramStart"/>
      <w:r w:rsidRPr="009B1866">
        <w:rPr>
          <w:rFonts w:ascii="Arial" w:hAnsi="Arial" w:cs="Arial"/>
        </w:rPr>
        <w:t>native</w:t>
      </w:r>
      <w:proofErr w:type="gramEnd"/>
      <w:r w:rsidRPr="009B1866">
        <w:rPr>
          <w:rFonts w:ascii="Arial" w:hAnsi="Arial" w:cs="Arial"/>
        </w:rPr>
        <w:t xml:space="preserve"> Americans will be banished. Already some </w:t>
      </w:r>
      <w:proofErr w:type="spellStart"/>
      <w:r w:rsidRPr="009B1866">
        <w:rPr>
          <w:rFonts w:ascii="Arial" w:hAnsi="Arial" w:cs="Arial"/>
        </w:rPr>
        <w:t>patrioteers</w:t>
      </w:r>
      <w:proofErr w:type="spellEnd"/>
      <w:r w:rsidRPr="009B1866">
        <w:rPr>
          <w:rFonts w:ascii="Arial" w:hAnsi="Arial" w:cs="Arial"/>
        </w:rPr>
        <w:t xml:space="preserve"> are suggesting that </w:t>
      </w:r>
      <w:proofErr w:type="gramStart"/>
      <w:r w:rsidRPr="009B1866">
        <w:rPr>
          <w:rFonts w:ascii="Arial" w:hAnsi="Arial" w:cs="Arial"/>
        </w:rPr>
        <w:t>native</w:t>
      </w:r>
      <w:proofErr w:type="gramEnd"/>
      <w:r w:rsidRPr="009B1866">
        <w:rPr>
          <w:rFonts w:ascii="Arial" w:hAnsi="Arial" w:cs="Arial"/>
        </w:rPr>
        <w:t xml:space="preserve"> American sons to whom Democracy is not a sham but a sacred ideal should be exiled. </w:t>
      </w:r>
    </w:p>
    <w:p w:rsidR="002D2F72" w:rsidRPr="009B1866" w:rsidRDefault="002D2F72" w:rsidP="002D2F72">
      <w:pPr>
        <w:pStyle w:val="NormalWeb"/>
        <w:rPr>
          <w:rFonts w:ascii="Arial" w:hAnsi="Arial" w:cs="Arial"/>
        </w:rPr>
      </w:pPr>
      <w:r w:rsidRPr="009B1866">
        <w:rPr>
          <w:rFonts w:ascii="Arial" w:hAnsi="Arial" w:cs="Arial"/>
        </w:rPr>
        <w:t xml:space="preserve">Under the mask of the same Anti-Anarchist law every criticism of a corrupt administration, every attack on Governmental abuse, every manifestation of sympathy with the struggle of another country in the pangs of a new birth--in short, every free expression of untrammeled thought may be suppressed utterly, without even the semblance of an unprejudiced hearing or a fair trial. It is for these reasons, chiefly, that I strenuously protest against this despotic law and its star chamber methods of procedure. </w:t>
      </w:r>
    </w:p>
    <w:p w:rsidR="002D2F72" w:rsidRPr="009B1866" w:rsidRDefault="002D2F72" w:rsidP="002D2F72">
      <w:pPr>
        <w:pStyle w:val="NormalWeb"/>
        <w:rPr>
          <w:rFonts w:ascii="Arial" w:hAnsi="Arial" w:cs="Arial"/>
        </w:rPr>
      </w:pPr>
      <w:r w:rsidRPr="009B1866">
        <w:rPr>
          <w:rFonts w:ascii="Arial" w:hAnsi="Arial" w:cs="Arial"/>
        </w:rPr>
        <w:t xml:space="preserve">Under these circumstances it becomes evident that the real purpose of all of these repressive measures--chief among them the Anti-Anarchist law--is to support the capitalist status quo in the United States. Nay, indeed, the people can only profit by a free discussion of the new ideas now germinating in the minds of thinking men and women in society. The free expression of the hopes and aspirations of a people is the greatest and only safety in a sane society. In truth, it is such free expression and discussion alone that can point the most beneficial path for human progress and development. But the object of deportations and of the Anti-Anarchist law, as of all similar repressive measures, is the very opposite. It is to stifle the voice of the people, to muzzle every aspiration of labor. That is the real and terrible menace of the </w:t>
      </w:r>
      <w:proofErr w:type="gramStart"/>
      <w:r w:rsidRPr="009B1866">
        <w:rPr>
          <w:rFonts w:ascii="Arial" w:hAnsi="Arial" w:cs="Arial"/>
        </w:rPr>
        <w:t>star chamber</w:t>
      </w:r>
      <w:proofErr w:type="gramEnd"/>
      <w:r w:rsidRPr="009B1866">
        <w:rPr>
          <w:rFonts w:ascii="Arial" w:hAnsi="Arial" w:cs="Arial"/>
        </w:rPr>
        <w:t xml:space="preserve"> proceedings and of the tendency of exiling and banishing everyone who does not fit into the scheme of things our industrial lords are so eager to perpetuate.</w:t>
      </w:r>
    </w:p>
    <w:p w:rsidR="002D2F72" w:rsidRPr="009B1866" w:rsidRDefault="002D2F72" w:rsidP="002D2F72">
      <w:pPr>
        <w:pStyle w:val="NormalWeb"/>
        <w:rPr>
          <w:rFonts w:ascii="Arial" w:hAnsi="Arial" w:cs="Arial"/>
        </w:rPr>
      </w:pPr>
      <w:r w:rsidRPr="009B1866">
        <w:rPr>
          <w:rFonts w:ascii="Arial" w:hAnsi="Arial" w:cs="Arial"/>
        </w:rPr>
        <w:t>With all the power and intensity of my being I protest against the conspiracy of imperialist capitalism against the life and the liberty of the American people.</w:t>
      </w:r>
    </w:p>
    <w:p w:rsidR="002D2F72" w:rsidRPr="002D2F72" w:rsidRDefault="002D2F72" w:rsidP="002213FD">
      <w:pPr>
        <w:pStyle w:val="NormalWeb"/>
        <w:rPr>
          <w:rFonts w:ascii="Arial" w:hAnsi="Arial" w:cs="Arial"/>
        </w:rPr>
      </w:pPr>
      <w:r w:rsidRPr="009B1866">
        <w:rPr>
          <w:rFonts w:ascii="Arial" w:hAnsi="Arial" w:cs="Arial"/>
        </w:rPr>
        <w:t>Emma Goldman</w:t>
      </w:r>
      <w:r w:rsidRPr="009B1866">
        <w:rPr>
          <w:rFonts w:ascii="Arial" w:hAnsi="Arial" w:cs="Arial"/>
        </w:rPr>
        <w:br/>
        <w:t>New York, October 27, 1919</w:t>
      </w:r>
      <w:bookmarkStart w:id="0" w:name="_GoBack"/>
      <w:bookmarkEnd w:id="0"/>
    </w:p>
    <w:sectPr w:rsidR="002D2F72" w:rsidRPr="002D2F72" w:rsidSect="002D2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B3"/>
    <w:rsid w:val="002213FD"/>
    <w:rsid w:val="002D2F72"/>
    <w:rsid w:val="00691ECA"/>
    <w:rsid w:val="009B6A88"/>
    <w:rsid w:val="00D2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A12E-2E74-4040-9E7E-2B49036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2F72"/>
    <w:pPr>
      <w:spacing w:before="100" w:beforeAutospacing="1" w:after="100" w:afterAutospacing="1"/>
    </w:pPr>
    <w:rPr>
      <w:rFonts w:eastAsia="Calibri"/>
      <w:lang w:bidi="en-US"/>
    </w:rPr>
  </w:style>
  <w:style w:type="paragraph" w:styleId="BalloonText">
    <w:name w:val="Balloon Text"/>
    <w:basedOn w:val="Normal"/>
    <w:link w:val="BalloonTextChar"/>
    <w:uiPriority w:val="99"/>
    <w:semiHidden/>
    <w:unhideWhenUsed/>
    <w:rsid w:val="002D2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Bellwood, Aaron T.</cp:lastModifiedBy>
  <cp:revision>2</cp:revision>
  <cp:lastPrinted>2015-12-01T11:40:00Z</cp:lastPrinted>
  <dcterms:created xsi:type="dcterms:W3CDTF">2015-12-01T11:23:00Z</dcterms:created>
  <dcterms:modified xsi:type="dcterms:W3CDTF">2015-12-01T14:52:00Z</dcterms:modified>
</cp:coreProperties>
</file>