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B1" w:rsidRPr="00C5695A" w:rsidRDefault="0082795B" w:rsidP="0082795B">
      <w:pPr>
        <w:jc w:val="center"/>
        <w:rPr>
          <w:b/>
          <w:sz w:val="24"/>
          <w:szCs w:val="24"/>
        </w:rPr>
      </w:pPr>
      <w:r w:rsidRPr="00C5695A">
        <w:rPr>
          <w:b/>
          <w:sz w:val="24"/>
          <w:szCs w:val="24"/>
        </w:rPr>
        <w:t>Chapter 5 Reading Guide</w:t>
      </w:r>
    </w:p>
    <w:p w:rsidR="0082795B" w:rsidRPr="00C5695A" w:rsidRDefault="0082795B" w:rsidP="0082795B">
      <w:pPr>
        <w:rPr>
          <w:b/>
        </w:rPr>
      </w:pPr>
      <w:r w:rsidRPr="00C5695A">
        <w:rPr>
          <w:b/>
        </w:rPr>
        <w:t>5.1</w:t>
      </w:r>
    </w:p>
    <w:p w:rsidR="00C5695A" w:rsidRDefault="0082795B" w:rsidP="00C5695A">
      <w:pPr>
        <w:spacing w:after="0"/>
      </w:pPr>
      <w:r>
        <w:t xml:space="preserve">1. How Are Fort </w:t>
      </w:r>
      <w:proofErr w:type="spellStart"/>
      <w:r>
        <w:t>Duquense</w:t>
      </w:r>
      <w:proofErr w:type="spellEnd"/>
      <w:r>
        <w:t xml:space="preserve"> and Fort Necessity significant to the French and the British?</w:t>
      </w:r>
    </w:p>
    <w:p w:rsidR="0082795B" w:rsidRDefault="00C5695A" w:rsidP="00C5695A">
      <w:pPr>
        <w:spacing w:after="0"/>
      </w:pPr>
      <w:r>
        <w:t xml:space="preserve">2. </w:t>
      </w:r>
      <w:r w:rsidR="0082795B">
        <w:t>How did war overseas escalate war in North America?</w:t>
      </w:r>
    </w:p>
    <w:p w:rsidR="0082795B" w:rsidRDefault="00C5695A" w:rsidP="00C5695A">
      <w:pPr>
        <w:spacing w:after="0"/>
      </w:pPr>
      <w:r>
        <w:t xml:space="preserve">3. </w:t>
      </w:r>
      <w:r w:rsidR="0082795B">
        <w:t>What was Pontiac’s Rebellion?</w:t>
      </w:r>
    </w:p>
    <w:p w:rsidR="0082795B" w:rsidRDefault="00C5695A" w:rsidP="00C5695A">
      <w:pPr>
        <w:spacing w:after="0"/>
      </w:pPr>
      <w:r>
        <w:t xml:space="preserve">4. </w:t>
      </w:r>
      <w:r w:rsidR="0082795B">
        <w:t>What was the purpose of the Proclamation of 1763?</w:t>
      </w:r>
    </w:p>
    <w:p w:rsidR="0082795B" w:rsidRDefault="00C5695A" w:rsidP="00C5695A">
      <w:pPr>
        <w:spacing w:after="0"/>
      </w:pPr>
      <w:r>
        <w:t xml:space="preserve">5. </w:t>
      </w:r>
      <w:r w:rsidR="0082795B">
        <w:t>What were the effects of the Proclamation of 1763?</w:t>
      </w:r>
    </w:p>
    <w:p w:rsidR="0082795B" w:rsidRDefault="00C5695A" w:rsidP="00C5695A">
      <w:pPr>
        <w:spacing w:after="0"/>
      </w:pPr>
      <w:r>
        <w:t xml:space="preserve">6. </w:t>
      </w:r>
      <w:r w:rsidR="00204750">
        <w:t>Who were the Paxton Boys?</w:t>
      </w:r>
    </w:p>
    <w:p w:rsidR="00204750" w:rsidRDefault="00204750" w:rsidP="00C5695A">
      <w:pPr>
        <w:spacing w:after="0"/>
      </w:pPr>
      <w:r>
        <w:t>Pg. 160 5.1 Review questions and preparing to write</w:t>
      </w:r>
    </w:p>
    <w:p w:rsidR="00204750" w:rsidRDefault="00204750" w:rsidP="0082795B"/>
    <w:p w:rsidR="00204750" w:rsidRPr="00C5695A" w:rsidRDefault="00204750" w:rsidP="0082795B">
      <w:pPr>
        <w:rPr>
          <w:b/>
        </w:rPr>
      </w:pPr>
      <w:r w:rsidRPr="00C5695A">
        <w:rPr>
          <w:b/>
        </w:rPr>
        <w:t>5.2</w:t>
      </w:r>
    </w:p>
    <w:p w:rsidR="00204750" w:rsidRDefault="00C5695A" w:rsidP="00C5695A">
      <w:pPr>
        <w:spacing w:after="0"/>
      </w:pPr>
      <w:r>
        <w:t xml:space="preserve">7. </w:t>
      </w:r>
      <w:r w:rsidR="00204750">
        <w:t>Why were African Americans split on Revolution?</w:t>
      </w:r>
    </w:p>
    <w:p w:rsidR="00204750" w:rsidRDefault="00C5695A" w:rsidP="00C5695A">
      <w:pPr>
        <w:spacing w:after="0"/>
      </w:pPr>
      <w:r>
        <w:t xml:space="preserve">8. </w:t>
      </w:r>
      <w:r w:rsidR="00204750">
        <w:t>How was John Locke influential to revolutionary thinking?</w:t>
      </w:r>
    </w:p>
    <w:p w:rsidR="00204750" w:rsidRDefault="00C5695A" w:rsidP="00C5695A">
      <w:pPr>
        <w:spacing w:after="0"/>
      </w:pPr>
      <w:r>
        <w:t>9.</w:t>
      </w:r>
      <w:r w:rsidR="00204750">
        <w:t xml:space="preserve"> What is republicanism?</w:t>
      </w:r>
    </w:p>
    <w:p w:rsidR="00204750" w:rsidRDefault="00C5695A" w:rsidP="00C5695A">
      <w:pPr>
        <w:spacing w:after="0"/>
      </w:pPr>
      <w:r>
        <w:t>10</w:t>
      </w:r>
      <w:r w:rsidR="00204750">
        <w:t>. What effect did the American Revolution have on the world?</w:t>
      </w:r>
    </w:p>
    <w:p w:rsidR="00204750" w:rsidRDefault="00C5695A" w:rsidP="00C5695A">
      <w:pPr>
        <w:spacing w:after="0"/>
      </w:pPr>
      <w:r>
        <w:t>11</w:t>
      </w:r>
      <w:r w:rsidR="00204750">
        <w:t>. What was the cause for the British desire to tax the colonies?</w:t>
      </w:r>
    </w:p>
    <w:p w:rsidR="00204750" w:rsidRDefault="00C5695A" w:rsidP="00C5695A">
      <w:pPr>
        <w:spacing w:after="0"/>
      </w:pPr>
      <w:r>
        <w:t>12</w:t>
      </w:r>
      <w:r w:rsidR="00204750">
        <w:t xml:space="preserve">. </w:t>
      </w:r>
      <w:r>
        <w:t>In what ways did the colonists resist taxation?</w:t>
      </w:r>
    </w:p>
    <w:p w:rsidR="00C5695A" w:rsidRDefault="00C5695A" w:rsidP="00C5695A">
      <w:pPr>
        <w:spacing w:after="0"/>
      </w:pPr>
      <w:r>
        <w:t>13. Who were the Sons of Liberty?</w:t>
      </w:r>
    </w:p>
    <w:p w:rsidR="00C5695A" w:rsidRDefault="00C5695A" w:rsidP="00C5695A">
      <w:pPr>
        <w:spacing w:after="0"/>
      </w:pPr>
      <w:r>
        <w:t xml:space="preserve">14. What were the effects </w:t>
      </w:r>
      <w:proofErr w:type="gramStart"/>
      <w:r>
        <w:t>of: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695A" w:rsidRPr="00C5695A" w:rsidTr="00C5695A">
        <w:tc>
          <w:tcPr>
            <w:tcW w:w="5395" w:type="dxa"/>
          </w:tcPr>
          <w:p w:rsidR="00C5695A" w:rsidRPr="00C5695A" w:rsidRDefault="00C5695A" w:rsidP="00C5695A">
            <w:r>
              <w:t xml:space="preserve">              </w:t>
            </w:r>
            <w:r w:rsidRPr="00C5695A">
              <w:t>a. Sugar Act</w:t>
            </w:r>
          </w:p>
        </w:tc>
        <w:tc>
          <w:tcPr>
            <w:tcW w:w="5395" w:type="dxa"/>
          </w:tcPr>
          <w:p w:rsidR="00C5695A" w:rsidRPr="00C5695A" w:rsidRDefault="00C5695A" w:rsidP="00C5695A">
            <w:r w:rsidRPr="00C5695A">
              <w:tab/>
              <w:t>b. Stamp Act</w:t>
            </w:r>
          </w:p>
        </w:tc>
      </w:tr>
      <w:tr w:rsidR="00C5695A" w:rsidRPr="00C5695A" w:rsidTr="00C5695A">
        <w:tc>
          <w:tcPr>
            <w:tcW w:w="5395" w:type="dxa"/>
          </w:tcPr>
          <w:p w:rsidR="00C5695A" w:rsidRPr="00C5695A" w:rsidRDefault="00C5695A" w:rsidP="00C5695A">
            <w:r w:rsidRPr="00C5695A">
              <w:tab/>
              <w:t>c. Townshend Acts</w:t>
            </w:r>
          </w:p>
        </w:tc>
        <w:tc>
          <w:tcPr>
            <w:tcW w:w="5395" w:type="dxa"/>
          </w:tcPr>
          <w:p w:rsidR="00C5695A" w:rsidRPr="00C5695A" w:rsidRDefault="00C5695A" w:rsidP="00C5695A">
            <w:r w:rsidRPr="00C5695A">
              <w:tab/>
              <w:t>d. Tea Act</w:t>
            </w:r>
          </w:p>
        </w:tc>
      </w:tr>
      <w:tr w:rsidR="00C5695A" w:rsidRPr="00C5695A" w:rsidTr="00C5695A">
        <w:tc>
          <w:tcPr>
            <w:tcW w:w="5395" w:type="dxa"/>
          </w:tcPr>
          <w:p w:rsidR="00C5695A" w:rsidRPr="00C5695A" w:rsidRDefault="00C5695A" w:rsidP="00C5695A">
            <w:r w:rsidRPr="00C5695A">
              <w:tab/>
              <w:t>e. Intolerable Acts</w:t>
            </w:r>
          </w:p>
        </w:tc>
        <w:tc>
          <w:tcPr>
            <w:tcW w:w="5395" w:type="dxa"/>
          </w:tcPr>
          <w:p w:rsidR="00C5695A" w:rsidRPr="00C5695A" w:rsidRDefault="00C5695A" w:rsidP="00C5695A"/>
        </w:tc>
      </w:tr>
    </w:tbl>
    <w:p w:rsidR="00C5695A" w:rsidRDefault="00C5695A" w:rsidP="00C5695A">
      <w:pPr>
        <w:spacing w:after="0"/>
      </w:pPr>
      <w:r>
        <w:t>15. What were the causes of the Boston Massacre?</w:t>
      </w:r>
    </w:p>
    <w:p w:rsidR="00C5695A" w:rsidRDefault="00C5695A" w:rsidP="00C5695A">
      <w:pPr>
        <w:spacing w:after="0"/>
      </w:pPr>
      <w:r>
        <w:t>16. How were women important to the protests of the colonies?</w:t>
      </w:r>
    </w:p>
    <w:p w:rsidR="00C5695A" w:rsidRDefault="00C5695A" w:rsidP="00C5695A">
      <w:pPr>
        <w:spacing w:after="0"/>
      </w:pPr>
      <w:r>
        <w:t>17. What were the regulator movements?</w:t>
      </w:r>
    </w:p>
    <w:p w:rsidR="00C5695A" w:rsidRDefault="00C5695A" w:rsidP="00C5695A">
      <w:pPr>
        <w:spacing w:after="0"/>
      </w:pPr>
      <w:r>
        <w:t>1</w:t>
      </w:r>
      <w:r w:rsidR="00E46999">
        <w:t>8</w:t>
      </w:r>
      <w:r>
        <w:t>. What was significant about the 1</w:t>
      </w:r>
      <w:r w:rsidRPr="00C5695A">
        <w:rPr>
          <w:vertAlign w:val="superscript"/>
        </w:rPr>
        <w:t>st</w:t>
      </w:r>
      <w:r>
        <w:t xml:space="preserve"> Continental Congress?</w:t>
      </w:r>
    </w:p>
    <w:p w:rsidR="00C5695A" w:rsidRDefault="00E46999" w:rsidP="00C5695A">
      <w:pPr>
        <w:spacing w:after="0"/>
      </w:pPr>
      <w:r>
        <w:t>19</w:t>
      </w:r>
      <w:r w:rsidR="00C5695A">
        <w:t xml:space="preserve">. What was the </w:t>
      </w:r>
      <w:r>
        <w:t xml:space="preserve">significance of the </w:t>
      </w:r>
      <w:r w:rsidR="00C5695A">
        <w:t>Somerset decision?</w:t>
      </w:r>
    </w:p>
    <w:p w:rsidR="00C5695A" w:rsidRDefault="00C5695A" w:rsidP="00C5695A">
      <w:pPr>
        <w:spacing w:after="0"/>
      </w:pPr>
      <w:r>
        <w:t>Pg. 160 5.2 Review Questions and preparing to write</w:t>
      </w:r>
    </w:p>
    <w:p w:rsidR="00C5695A" w:rsidRDefault="00C5695A" w:rsidP="00C5695A">
      <w:pPr>
        <w:spacing w:after="0"/>
      </w:pPr>
    </w:p>
    <w:p w:rsidR="00C5695A" w:rsidRDefault="00C5695A" w:rsidP="00C5695A">
      <w:pPr>
        <w:spacing w:after="0"/>
        <w:rPr>
          <w:b/>
        </w:rPr>
      </w:pPr>
      <w:r>
        <w:rPr>
          <w:b/>
        </w:rPr>
        <w:t>5.3</w:t>
      </w:r>
    </w:p>
    <w:p w:rsidR="00C5695A" w:rsidRDefault="00E46999" w:rsidP="00C5695A">
      <w:pPr>
        <w:spacing w:after="0"/>
      </w:pPr>
      <w:r>
        <w:t>20</w:t>
      </w:r>
      <w:r w:rsidR="00C5695A">
        <w:t xml:space="preserve">. </w:t>
      </w:r>
      <w:r>
        <w:t>What was significant</w:t>
      </w:r>
      <w:r>
        <w:t xml:space="preserve"> of</w:t>
      </w:r>
      <w:r w:rsidR="000267C1">
        <w:t xml:space="preserve"> the battles of Lexington</w:t>
      </w:r>
      <w:r>
        <w:t xml:space="preserve">, </w:t>
      </w:r>
      <w:r w:rsidR="000267C1">
        <w:t>Concord</w:t>
      </w:r>
      <w:r>
        <w:t>, and Bunker Hill?</w:t>
      </w:r>
    </w:p>
    <w:p w:rsidR="000267C1" w:rsidRDefault="00E46999" w:rsidP="00C5695A">
      <w:pPr>
        <w:spacing w:after="0"/>
      </w:pPr>
      <w:r>
        <w:t>21</w:t>
      </w:r>
      <w:r w:rsidR="000267C1">
        <w:t>. What was the significance of the Second Continental Congress?</w:t>
      </w:r>
    </w:p>
    <w:p w:rsidR="000267C1" w:rsidRDefault="00E46999" w:rsidP="00C5695A">
      <w:pPr>
        <w:spacing w:after="0"/>
      </w:pPr>
      <w:r>
        <w:t>22</w:t>
      </w:r>
      <w:r w:rsidR="000267C1">
        <w:t xml:space="preserve">. What was the main effect of </w:t>
      </w:r>
      <w:r w:rsidR="000267C1">
        <w:rPr>
          <w:i/>
        </w:rPr>
        <w:t>Common Sense</w:t>
      </w:r>
      <w:r w:rsidR="000267C1">
        <w:t>?</w:t>
      </w:r>
    </w:p>
    <w:p w:rsidR="000267C1" w:rsidRDefault="00E46999" w:rsidP="00C5695A">
      <w:pPr>
        <w:spacing w:after="0"/>
      </w:pPr>
      <w:r>
        <w:t>23</w:t>
      </w:r>
      <w:r w:rsidR="000267C1">
        <w:t>. What were the strengths and weaknesses of the Continental Army?</w:t>
      </w:r>
    </w:p>
    <w:p w:rsidR="000267C1" w:rsidRDefault="00E46999" w:rsidP="00C5695A">
      <w:pPr>
        <w:spacing w:after="0"/>
      </w:pPr>
      <w:r>
        <w:t>24</w:t>
      </w:r>
      <w:r w:rsidR="000267C1">
        <w:t>. What were the strengths and weaknesses of the British Army?</w:t>
      </w:r>
    </w:p>
    <w:p w:rsidR="000267C1" w:rsidRDefault="00E46999" w:rsidP="00C5695A">
      <w:pPr>
        <w:spacing w:after="0"/>
      </w:pPr>
      <w:r>
        <w:t>25</w:t>
      </w:r>
      <w:r w:rsidR="000267C1">
        <w:t xml:space="preserve">. </w:t>
      </w:r>
      <w:r w:rsidR="008C4332">
        <w:t>What role did women play in the war?</w:t>
      </w:r>
    </w:p>
    <w:p w:rsidR="008C4332" w:rsidRDefault="00E46999" w:rsidP="00C5695A">
      <w:pPr>
        <w:spacing w:after="0"/>
      </w:pPr>
      <w:r>
        <w:t>26</w:t>
      </w:r>
      <w:r w:rsidR="008C4332">
        <w:t>. What was Washington’s strategy to win the war?</w:t>
      </w:r>
    </w:p>
    <w:p w:rsidR="008C4332" w:rsidRDefault="00E46999" w:rsidP="00C5695A">
      <w:pPr>
        <w:spacing w:after="0"/>
      </w:pPr>
      <w:r>
        <w:t>27</w:t>
      </w:r>
      <w:r w:rsidR="008C4332">
        <w:t>. How did the Battle of Saratoga change the war?</w:t>
      </w:r>
    </w:p>
    <w:p w:rsidR="008C4332" w:rsidRDefault="00E46999" w:rsidP="00C5695A">
      <w:pPr>
        <w:spacing w:after="0"/>
      </w:pPr>
      <w:r>
        <w:t>28</w:t>
      </w:r>
      <w:r w:rsidR="008C4332">
        <w:t>. Why did Spain and France help the Americans?</w:t>
      </w:r>
    </w:p>
    <w:p w:rsidR="008C4332" w:rsidRDefault="00E46999" w:rsidP="00C5695A">
      <w:pPr>
        <w:spacing w:after="0"/>
      </w:pPr>
      <w:r>
        <w:t>29</w:t>
      </w:r>
      <w:r w:rsidR="008C4332">
        <w:t>. What role did Native Americans play in the war?</w:t>
      </w:r>
    </w:p>
    <w:p w:rsidR="008C4332" w:rsidRDefault="00E46999" w:rsidP="00C5695A">
      <w:pPr>
        <w:spacing w:after="0"/>
      </w:pPr>
      <w:r>
        <w:t>30</w:t>
      </w:r>
      <w:bookmarkStart w:id="0" w:name="_GoBack"/>
      <w:bookmarkEnd w:id="0"/>
      <w:r w:rsidR="008C4332">
        <w:t>. How were the Americans able to win at Yorktown?</w:t>
      </w:r>
    </w:p>
    <w:p w:rsidR="008C4332" w:rsidRPr="000267C1" w:rsidRDefault="008C4332" w:rsidP="00C5695A">
      <w:pPr>
        <w:spacing w:after="0"/>
      </w:pPr>
      <w:r>
        <w:t>Pg. 161 5.3 Review Questions and preparing to write</w:t>
      </w:r>
    </w:p>
    <w:p w:rsidR="00204750" w:rsidRDefault="00204750" w:rsidP="0082795B"/>
    <w:p w:rsidR="0082795B" w:rsidRDefault="0082795B" w:rsidP="0082795B"/>
    <w:sectPr w:rsidR="0082795B" w:rsidSect="00827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B"/>
    <w:rsid w:val="000267C1"/>
    <w:rsid w:val="00204750"/>
    <w:rsid w:val="004271B1"/>
    <w:rsid w:val="0082795B"/>
    <w:rsid w:val="008C4332"/>
    <w:rsid w:val="00C5695A"/>
    <w:rsid w:val="00E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C083-7848-47FA-A605-0E2B87D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2016-08-25T17:43:00Z</dcterms:created>
  <dcterms:modified xsi:type="dcterms:W3CDTF">2016-08-25T18:57:00Z</dcterms:modified>
</cp:coreProperties>
</file>